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7AD" w:rsidRPr="0013655B" w:rsidRDefault="005B07AD" w:rsidP="005B07AD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5B07AD" w:rsidRPr="0013655B" w:rsidRDefault="005B07AD" w:rsidP="005B07AD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5B07AD" w:rsidRPr="0013655B" w:rsidRDefault="005B07AD" w:rsidP="005B07AD">
      <w:pPr>
        <w:ind w:firstLine="567"/>
        <w:jc w:val="center"/>
        <w:rPr>
          <w:b/>
          <w:sz w:val="24"/>
          <w:szCs w:val="24"/>
        </w:rPr>
      </w:pPr>
    </w:p>
    <w:p w:rsidR="005B07AD" w:rsidRPr="0013655B" w:rsidRDefault="004D73EC" w:rsidP="005B07AD">
      <w:pPr>
        <w:jc w:val="center"/>
        <w:rPr>
          <w:b/>
          <w:bCs/>
          <w:sz w:val="24"/>
          <w:szCs w:val="24"/>
        </w:rPr>
      </w:pPr>
      <w:r w:rsidRPr="004D73EC">
        <w:rPr>
          <w:b/>
          <w:bCs/>
          <w:sz w:val="24"/>
          <w:szCs w:val="24"/>
        </w:rPr>
        <w:t>Повірка лічильників теплової енергії</w:t>
      </w:r>
    </w:p>
    <w:p w:rsidR="005B07AD" w:rsidRPr="0013655B" w:rsidRDefault="005B07AD" w:rsidP="005B07AD">
      <w:pPr>
        <w:jc w:val="center"/>
        <w:rPr>
          <w:sz w:val="24"/>
          <w:szCs w:val="24"/>
        </w:rPr>
      </w:pPr>
    </w:p>
    <w:p w:rsidR="005B07AD" w:rsidRDefault="005B07AD" w:rsidP="005B07AD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Pr="0013655B">
        <w:rPr>
          <w:b/>
          <w:sz w:val="24"/>
          <w:szCs w:val="24"/>
        </w:rPr>
        <w:t xml:space="preserve">ДК 021:2015 код </w:t>
      </w:r>
      <w:r w:rsidRPr="00E2046D">
        <w:rPr>
          <w:b/>
          <w:bCs/>
          <w:sz w:val="24"/>
          <w:szCs w:val="24"/>
        </w:rPr>
        <w:t>50410000-2 «Послуги з ремонту і технічного обслуговування вимірювальних, випробувальних і контрольних приладів»</w:t>
      </w:r>
      <w:r>
        <w:rPr>
          <w:b/>
          <w:sz w:val="24"/>
          <w:szCs w:val="24"/>
        </w:rPr>
        <w:t>)</w:t>
      </w:r>
    </w:p>
    <w:p w:rsidR="005B07AD" w:rsidRDefault="005B07AD" w:rsidP="005B07AD">
      <w:pPr>
        <w:jc w:val="center"/>
        <w:rPr>
          <w:b/>
          <w:bCs/>
          <w:sz w:val="24"/>
          <w:szCs w:val="24"/>
        </w:rPr>
      </w:pPr>
    </w:p>
    <w:p w:rsidR="005B07AD" w:rsidRDefault="005B07AD" w:rsidP="005B07AD">
      <w:pPr>
        <w:jc w:val="both"/>
        <w:rPr>
          <w:sz w:val="24"/>
          <w:szCs w:val="24"/>
        </w:rPr>
      </w:pPr>
      <w:r w:rsidRPr="00397094">
        <w:rPr>
          <w:sz w:val="24"/>
          <w:szCs w:val="24"/>
        </w:rPr>
        <w:t xml:space="preserve">Закупівля здійснюється з метою </w:t>
      </w:r>
      <w:r w:rsidRPr="005B07AD">
        <w:rPr>
          <w:sz w:val="24"/>
          <w:szCs w:val="24"/>
        </w:rPr>
        <w:t xml:space="preserve">належного утримання </w:t>
      </w:r>
      <w:r w:rsidR="004D73EC">
        <w:rPr>
          <w:sz w:val="24"/>
          <w:szCs w:val="24"/>
        </w:rPr>
        <w:t>контрольно-</w:t>
      </w:r>
      <w:r w:rsidRPr="005B07AD">
        <w:rPr>
          <w:sz w:val="24"/>
          <w:szCs w:val="24"/>
        </w:rPr>
        <w:t xml:space="preserve">вимірювальних приладів </w:t>
      </w:r>
      <w:r w:rsidRPr="00397094">
        <w:rPr>
          <w:sz w:val="24"/>
          <w:szCs w:val="24"/>
        </w:rPr>
        <w:t>адмінбудів</w:t>
      </w:r>
      <w:r>
        <w:rPr>
          <w:sz w:val="24"/>
          <w:szCs w:val="24"/>
        </w:rPr>
        <w:t>ель</w:t>
      </w:r>
      <w:r w:rsidRPr="00397094">
        <w:rPr>
          <w:sz w:val="24"/>
          <w:szCs w:val="24"/>
        </w:rPr>
        <w:t xml:space="preserve"> за адрес</w:t>
      </w:r>
      <w:r>
        <w:rPr>
          <w:sz w:val="24"/>
          <w:szCs w:val="24"/>
        </w:rPr>
        <w:t>ами:</w:t>
      </w:r>
      <w:r w:rsidRPr="00397094">
        <w:rPr>
          <w:sz w:val="24"/>
          <w:szCs w:val="24"/>
        </w:rPr>
        <w:t xml:space="preserve"> </w:t>
      </w:r>
      <w:r w:rsidRPr="005B07AD">
        <w:rPr>
          <w:sz w:val="24"/>
          <w:szCs w:val="24"/>
        </w:rPr>
        <w:t>м. Київ, вул. Інститутська, 7;</w:t>
      </w:r>
      <w:r>
        <w:rPr>
          <w:sz w:val="24"/>
          <w:szCs w:val="24"/>
        </w:rPr>
        <w:t xml:space="preserve"> </w:t>
      </w:r>
      <w:r w:rsidRPr="005B07AD">
        <w:rPr>
          <w:sz w:val="24"/>
          <w:szCs w:val="24"/>
        </w:rPr>
        <w:t>м. Київ, пров. Музейний, 12</w:t>
      </w:r>
      <w:r w:rsidRPr="00397094">
        <w:rPr>
          <w:sz w:val="24"/>
          <w:szCs w:val="24"/>
        </w:rPr>
        <w:t xml:space="preserve"> сантехнічним відділом УАБ ГФД КМУ.</w:t>
      </w:r>
    </w:p>
    <w:p w:rsidR="005B07AD" w:rsidRDefault="005B07AD" w:rsidP="005B07AD">
      <w:pPr>
        <w:jc w:val="both"/>
        <w:rPr>
          <w:sz w:val="24"/>
          <w:szCs w:val="24"/>
        </w:rPr>
      </w:pPr>
    </w:p>
    <w:p w:rsidR="005B07AD" w:rsidRPr="0013655B" w:rsidRDefault="005B07AD" w:rsidP="005B07AD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5B07AD" w:rsidRPr="0013655B" w:rsidRDefault="005B07AD" w:rsidP="005B07AD">
      <w:pPr>
        <w:rPr>
          <w:bCs/>
          <w:sz w:val="24"/>
          <w:szCs w:val="24"/>
        </w:rPr>
      </w:pPr>
    </w:p>
    <w:p w:rsidR="005B07AD" w:rsidRPr="0013655B" w:rsidRDefault="005B07AD" w:rsidP="005B07AD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5B07AD" w:rsidRPr="0013655B" w:rsidRDefault="005B07AD" w:rsidP="005B07AD">
      <w:pPr>
        <w:rPr>
          <w:sz w:val="24"/>
          <w:szCs w:val="24"/>
        </w:rPr>
      </w:pPr>
    </w:p>
    <w:p w:rsidR="005B07AD" w:rsidRPr="0013655B" w:rsidRDefault="005B07AD" w:rsidP="005B07AD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4D73EC" w:rsidRPr="004D73EC">
        <w:rPr>
          <w:sz w:val="24"/>
          <w:szCs w:val="24"/>
        </w:rPr>
        <w:t>UA-2025-08-27-008068-a</w:t>
      </w:r>
      <w:r>
        <w:rPr>
          <w:sz w:val="24"/>
          <w:szCs w:val="24"/>
        </w:rPr>
        <w:t>.</w:t>
      </w:r>
    </w:p>
    <w:p w:rsidR="005B07AD" w:rsidRPr="0013655B" w:rsidRDefault="005B07AD" w:rsidP="005B07AD">
      <w:pPr>
        <w:ind w:firstLine="567"/>
        <w:jc w:val="both"/>
        <w:rPr>
          <w:sz w:val="24"/>
          <w:szCs w:val="24"/>
        </w:rPr>
      </w:pPr>
    </w:p>
    <w:p w:rsidR="005B07AD" w:rsidRPr="0013655B" w:rsidRDefault="005B07AD" w:rsidP="005B07AD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>
        <w:rPr>
          <w:b/>
          <w:sz w:val="24"/>
          <w:szCs w:val="24"/>
        </w:rPr>
        <w:t xml:space="preserve">: </w:t>
      </w:r>
      <w:r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>
        <w:rPr>
          <w:sz w:val="24"/>
          <w:szCs w:val="24"/>
        </w:rPr>
        <w:t xml:space="preserve">визначаються потребами </w:t>
      </w:r>
      <w:r w:rsidRPr="00333C6C">
        <w:rPr>
          <w:sz w:val="24"/>
          <w:szCs w:val="24"/>
        </w:rPr>
        <w:t xml:space="preserve">сантехнічного відділу </w:t>
      </w:r>
      <w:r>
        <w:rPr>
          <w:sz w:val="24"/>
          <w:szCs w:val="24"/>
        </w:rPr>
        <w:t xml:space="preserve">УАБ ГФД КМУ і </w:t>
      </w:r>
      <w:r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5B07AD" w:rsidRPr="0013655B" w:rsidRDefault="005B07AD" w:rsidP="005B07AD">
      <w:pPr>
        <w:ind w:firstLine="851"/>
        <w:jc w:val="both"/>
        <w:rPr>
          <w:sz w:val="24"/>
          <w:szCs w:val="24"/>
        </w:rPr>
      </w:pPr>
    </w:p>
    <w:p w:rsidR="005B07AD" w:rsidRPr="002A4933" w:rsidRDefault="005B07AD" w:rsidP="005B07AD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Pr="0013655B">
        <w:rPr>
          <w:sz w:val="24"/>
          <w:szCs w:val="24"/>
        </w:rPr>
        <w:t xml:space="preserve"> </w:t>
      </w:r>
      <w:r w:rsidR="004D73EC" w:rsidRPr="004D73EC">
        <w:rPr>
          <w:sz w:val="24"/>
          <w:szCs w:val="24"/>
        </w:rPr>
        <w:t>45</w:t>
      </w:r>
      <w:r w:rsidR="004D73EC">
        <w:rPr>
          <w:sz w:val="24"/>
          <w:szCs w:val="24"/>
        </w:rPr>
        <w:t> </w:t>
      </w:r>
      <w:bookmarkStart w:id="0" w:name="_GoBack"/>
      <w:bookmarkEnd w:id="0"/>
      <w:r w:rsidR="004D73EC" w:rsidRPr="004D73EC">
        <w:rPr>
          <w:sz w:val="24"/>
          <w:szCs w:val="24"/>
        </w:rPr>
        <w:t>066</w:t>
      </w:r>
      <w:r w:rsidR="00D9612D" w:rsidRPr="00D9612D">
        <w:rPr>
          <w:sz w:val="24"/>
          <w:szCs w:val="24"/>
        </w:rPr>
        <w:t xml:space="preserve"> грн 00 </w:t>
      </w:r>
      <w:proofErr w:type="spellStart"/>
      <w:r w:rsidR="00D9612D" w:rsidRPr="00D9612D">
        <w:rPr>
          <w:sz w:val="24"/>
          <w:szCs w:val="24"/>
        </w:rPr>
        <w:t>коп</w:t>
      </w:r>
      <w:proofErr w:type="spellEnd"/>
      <w:r w:rsidR="00D9612D" w:rsidRPr="00D9612D">
        <w:rPr>
          <w:sz w:val="24"/>
          <w:szCs w:val="24"/>
        </w:rPr>
        <w:t xml:space="preserve"> </w:t>
      </w:r>
      <w:r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5B07AD" w:rsidRPr="002A4933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2F3A4C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D73EC"/>
    <w:rsid w:val="004E0B03"/>
    <w:rsid w:val="004E737E"/>
    <w:rsid w:val="00537C63"/>
    <w:rsid w:val="00547632"/>
    <w:rsid w:val="00565D7B"/>
    <w:rsid w:val="005720CB"/>
    <w:rsid w:val="00586D4E"/>
    <w:rsid w:val="005B07AD"/>
    <w:rsid w:val="005B641F"/>
    <w:rsid w:val="005C739E"/>
    <w:rsid w:val="005D6EFC"/>
    <w:rsid w:val="005E545F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37F09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B5BE8"/>
    <w:rsid w:val="00CF3F27"/>
    <w:rsid w:val="00D23DCD"/>
    <w:rsid w:val="00D340ED"/>
    <w:rsid w:val="00D34522"/>
    <w:rsid w:val="00D36C0B"/>
    <w:rsid w:val="00D379E2"/>
    <w:rsid w:val="00D9612D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2046D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8E181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D6F5F-4DF5-4BCB-A90D-D4FAB9D3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20</cp:revision>
  <cp:lastPrinted>2022-02-16T14:32:00Z</cp:lastPrinted>
  <dcterms:created xsi:type="dcterms:W3CDTF">2024-04-09T11:07:00Z</dcterms:created>
  <dcterms:modified xsi:type="dcterms:W3CDTF">2025-09-10T08:54:00Z</dcterms:modified>
</cp:coreProperties>
</file>