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p w:rsidR="00F15950" w:rsidRPr="0013655B" w:rsidRDefault="00F15950" w:rsidP="00F1595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15950" w:rsidRPr="0013655B" w:rsidRDefault="00F15950" w:rsidP="00F1595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15950" w:rsidRPr="0013655B" w:rsidRDefault="00F15950" w:rsidP="00F15950">
      <w:pPr>
        <w:ind w:firstLine="567"/>
        <w:jc w:val="center"/>
        <w:rPr>
          <w:b/>
          <w:sz w:val="24"/>
          <w:szCs w:val="24"/>
        </w:rPr>
      </w:pPr>
    </w:p>
    <w:p w:rsidR="00F15950" w:rsidRPr="0013655B" w:rsidRDefault="00F15950" w:rsidP="00F15950">
      <w:pPr>
        <w:jc w:val="center"/>
        <w:rPr>
          <w:b/>
          <w:bCs/>
          <w:sz w:val="24"/>
          <w:szCs w:val="24"/>
        </w:rPr>
      </w:pPr>
      <w:r w:rsidRPr="00F15950">
        <w:rPr>
          <w:b/>
          <w:bCs/>
          <w:sz w:val="24"/>
          <w:szCs w:val="24"/>
        </w:rPr>
        <w:t>Повірка лічильників та трансформаторів струму в електричній щитовій</w:t>
      </w:r>
    </w:p>
    <w:p w:rsidR="00F15950" w:rsidRPr="0013655B" w:rsidRDefault="00F15950" w:rsidP="00F15950">
      <w:pPr>
        <w:jc w:val="center"/>
        <w:rPr>
          <w:sz w:val="24"/>
          <w:szCs w:val="24"/>
        </w:rPr>
      </w:pP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B60D05">
        <w:rPr>
          <w:b/>
          <w:bCs/>
          <w:sz w:val="24"/>
          <w:szCs w:val="24"/>
        </w:rPr>
        <w:t>50530000-9 Послуги з ремонту і технічного обслуговування техніки</w:t>
      </w:r>
      <w:r>
        <w:rPr>
          <w:b/>
          <w:bCs/>
          <w:sz w:val="24"/>
          <w:szCs w:val="24"/>
        </w:rPr>
        <w:t>)</w:t>
      </w: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</w:p>
    <w:p w:rsidR="00F15950" w:rsidRDefault="00F15950" w:rsidP="00F15950">
      <w:pPr>
        <w:jc w:val="both"/>
        <w:rPr>
          <w:sz w:val="24"/>
          <w:szCs w:val="24"/>
        </w:rPr>
      </w:pPr>
      <w:r w:rsidRPr="00A918E5">
        <w:rPr>
          <w:sz w:val="24"/>
          <w:szCs w:val="24"/>
        </w:rPr>
        <w:t xml:space="preserve">Закупівля здійснюється з метою </w:t>
      </w:r>
      <w:r>
        <w:rPr>
          <w:sz w:val="24"/>
          <w:szCs w:val="24"/>
        </w:rPr>
        <w:t xml:space="preserve">контролю справності й безпечності експлуатації електричного обладнання адмінбудівель за адресами: </w:t>
      </w:r>
      <w:r w:rsidR="00A905FE" w:rsidRPr="00A905FE">
        <w:rPr>
          <w:sz w:val="24"/>
          <w:szCs w:val="24"/>
        </w:rPr>
        <w:t>м. Київ, вул. Михайла Грушевського, 12/2, вул. Інститутська 7, пров. Музейний 12, вул. Хрещатик 34</w:t>
      </w:r>
      <w:r>
        <w:rPr>
          <w:sz w:val="24"/>
          <w:szCs w:val="24"/>
        </w:rPr>
        <w:t>.</w:t>
      </w:r>
    </w:p>
    <w:p w:rsidR="00F15950" w:rsidRDefault="00F15950" w:rsidP="00F15950">
      <w:pPr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bCs/>
          <w:sz w:val="24"/>
          <w:szCs w:val="24"/>
        </w:rPr>
      </w:pPr>
    </w:p>
    <w:p w:rsidR="00F15950" w:rsidRPr="0013655B" w:rsidRDefault="00F15950" w:rsidP="00F1595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sz w:val="24"/>
          <w:szCs w:val="24"/>
        </w:rPr>
      </w:pPr>
    </w:p>
    <w:p w:rsidR="00F15950" w:rsidRPr="0013655B" w:rsidRDefault="00F15950" w:rsidP="00F1595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E22B36" w:rsidRPr="00E22B36">
        <w:rPr>
          <w:sz w:val="24"/>
          <w:szCs w:val="24"/>
        </w:rPr>
        <w:t>UA-2025-08-07-005982-a</w:t>
      </w:r>
      <w:r>
        <w:rPr>
          <w:sz w:val="24"/>
          <w:szCs w:val="24"/>
        </w:rPr>
        <w:t>.</w:t>
      </w:r>
    </w:p>
    <w:p w:rsidR="00F15950" w:rsidRPr="0013655B" w:rsidRDefault="00F15950" w:rsidP="00F15950">
      <w:pPr>
        <w:ind w:firstLine="567"/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A918E5">
        <w:rPr>
          <w:sz w:val="24"/>
          <w:szCs w:val="24"/>
        </w:rPr>
        <w:t xml:space="preserve">відділу </w:t>
      </w:r>
      <w:r>
        <w:rPr>
          <w:sz w:val="24"/>
          <w:szCs w:val="24"/>
        </w:rPr>
        <w:t xml:space="preserve">електрообладнання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15950" w:rsidRPr="0013655B" w:rsidRDefault="00F15950" w:rsidP="00F15950">
      <w:pPr>
        <w:ind w:firstLine="851"/>
        <w:jc w:val="both"/>
        <w:rPr>
          <w:sz w:val="24"/>
          <w:szCs w:val="24"/>
        </w:rPr>
      </w:pPr>
    </w:p>
    <w:p w:rsidR="00F15950" w:rsidRPr="002A4933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E22B36" w:rsidRPr="00E22B36">
        <w:rPr>
          <w:sz w:val="24"/>
          <w:szCs w:val="24"/>
        </w:rPr>
        <w:t>43 822,50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Pr="006E42D1" w:rsidRDefault="00F15950" w:rsidP="00F15950">
      <w:pPr>
        <w:ind w:firstLine="851"/>
        <w:jc w:val="both"/>
        <w:rPr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09209E">
      <w:pPr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9209E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07BA0"/>
    <w:rsid w:val="00215CDC"/>
    <w:rsid w:val="00222EDD"/>
    <w:rsid w:val="002253E4"/>
    <w:rsid w:val="00234AA0"/>
    <w:rsid w:val="0024658C"/>
    <w:rsid w:val="002769A7"/>
    <w:rsid w:val="00277C80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10D3A"/>
    <w:rsid w:val="00622A6C"/>
    <w:rsid w:val="00636D9A"/>
    <w:rsid w:val="00652FAC"/>
    <w:rsid w:val="00677CF8"/>
    <w:rsid w:val="00682A20"/>
    <w:rsid w:val="00685222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B12E1"/>
    <w:rsid w:val="009C09B8"/>
    <w:rsid w:val="009D38DB"/>
    <w:rsid w:val="00A50B34"/>
    <w:rsid w:val="00A7367C"/>
    <w:rsid w:val="00A755DE"/>
    <w:rsid w:val="00A7682D"/>
    <w:rsid w:val="00A7701C"/>
    <w:rsid w:val="00A86DFD"/>
    <w:rsid w:val="00A905FE"/>
    <w:rsid w:val="00A91A1F"/>
    <w:rsid w:val="00AD11FA"/>
    <w:rsid w:val="00B03C5B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22B36"/>
    <w:rsid w:val="00E4514A"/>
    <w:rsid w:val="00E50578"/>
    <w:rsid w:val="00E80B09"/>
    <w:rsid w:val="00F063F5"/>
    <w:rsid w:val="00F15950"/>
    <w:rsid w:val="00F16CD9"/>
    <w:rsid w:val="00F25DCD"/>
    <w:rsid w:val="00F32D2B"/>
    <w:rsid w:val="00F64F79"/>
    <w:rsid w:val="00F6655E"/>
    <w:rsid w:val="00F822B9"/>
    <w:rsid w:val="00FB0AB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6D0C1-A28F-4E57-81B5-1B54CB91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C15A-B40B-479F-9A07-A73C3734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2025-09-15T07:05:00Z</dcterms:created>
  <dcterms:modified xsi:type="dcterms:W3CDTF">2025-09-15T07:05:00Z</dcterms:modified>
</cp:coreProperties>
</file>