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AD" w:rsidRPr="0013655B" w:rsidRDefault="005B07AD" w:rsidP="005B07AD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5B07AD" w:rsidRPr="0013655B" w:rsidRDefault="005B07AD" w:rsidP="005B07AD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5B07AD" w:rsidRPr="0013655B" w:rsidRDefault="005B07AD" w:rsidP="005B07AD">
      <w:pPr>
        <w:ind w:firstLine="567"/>
        <w:jc w:val="center"/>
        <w:rPr>
          <w:b/>
          <w:sz w:val="24"/>
          <w:szCs w:val="24"/>
        </w:rPr>
      </w:pPr>
    </w:p>
    <w:p w:rsidR="005B07AD" w:rsidRPr="0013655B" w:rsidRDefault="00797CA4" w:rsidP="005B07AD">
      <w:pPr>
        <w:jc w:val="center"/>
        <w:rPr>
          <w:b/>
          <w:bCs/>
          <w:sz w:val="24"/>
          <w:szCs w:val="24"/>
        </w:rPr>
      </w:pPr>
      <w:r w:rsidRPr="00797CA4">
        <w:rPr>
          <w:b/>
          <w:bCs/>
          <w:sz w:val="24"/>
          <w:szCs w:val="24"/>
        </w:rPr>
        <w:t>Технічне обслуговування дизельних генераторів</w:t>
      </w:r>
    </w:p>
    <w:p w:rsidR="005B07AD" w:rsidRPr="0013655B" w:rsidRDefault="005B07AD" w:rsidP="005B07AD">
      <w:pPr>
        <w:jc w:val="center"/>
        <w:rPr>
          <w:sz w:val="24"/>
          <w:szCs w:val="24"/>
        </w:rPr>
      </w:pP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797CA4" w:rsidRPr="00797CA4">
        <w:rPr>
          <w:b/>
          <w:bCs/>
          <w:sz w:val="24"/>
          <w:szCs w:val="24"/>
        </w:rPr>
        <w:t xml:space="preserve">50530000-9 </w:t>
      </w:r>
      <w:r w:rsidR="00797CA4">
        <w:rPr>
          <w:b/>
          <w:bCs/>
          <w:sz w:val="24"/>
          <w:szCs w:val="24"/>
        </w:rPr>
        <w:t>«</w:t>
      </w:r>
      <w:r w:rsidR="00797CA4" w:rsidRPr="00797CA4">
        <w:rPr>
          <w:b/>
          <w:bCs/>
          <w:sz w:val="24"/>
          <w:szCs w:val="24"/>
        </w:rPr>
        <w:t>Послуги з ремонту і технічного обслуговування техніки</w:t>
      </w:r>
      <w:r w:rsidRPr="00E2046D"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)</w:t>
      </w: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</w:p>
    <w:p w:rsidR="005B07AD" w:rsidRDefault="005B07AD" w:rsidP="005B07AD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Pr="005B07AD">
        <w:rPr>
          <w:sz w:val="24"/>
          <w:szCs w:val="24"/>
        </w:rPr>
        <w:t xml:space="preserve">належного </w:t>
      </w:r>
      <w:r w:rsidR="00631FC0">
        <w:rPr>
          <w:sz w:val="24"/>
          <w:szCs w:val="24"/>
        </w:rPr>
        <w:t xml:space="preserve">утримання </w:t>
      </w:r>
      <w:r w:rsidR="00797CA4">
        <w:rPr>
          <w:sz w:val="24"/>
          <w:szCs w:val="24"/>
        </w:rPr>
        <w:t xml:space="preserve">джерел аварійного живлення </w:t>
      </w:r>
      <w:r w:rsidR="00631FC0" w:rsidRPr="00631FC0">
        <w:rPr>
          <w:sz w:val="24"/>
          <w:szCs w:val="24"/>
        </w:rPr>
        <w:t>адмінбудівлі за адресою м. Київ, вул. Михайла Грушевського, 12/2</w:t>
      </w:r>
      <w:r w:rsidRPr="00397094">
        <w:rPr>
          <w:sz w:val="24"/>
          <w:szCs w:val="24"/>
        </w:rPr>
        <w:t xml:space="preserve"> </w:t>
      </w:r>
      <w:r w:rsidR="00797CA4" w:rsidRPr="00797CA4">
        <w:rPr>
          <w:sz w:val="24"/>
          <w:szCs w:val="24"/>
        </w:rPr>
        <w:t>відділ</w:t>
      </w:r>
      <w:r w:rsidR="004846F7">
        <w:rPr>
          <w:sz w:val="24"/>
          <w:szCs w:val="24"/>
        </w:rPr>
        <w:t>ом</w:t>
      </w:r>
      <w:bookmarkStart w:id="0" w:name="_GoBack"/>
      <w:bookmarkEnd w:id="0"/>
      <w:r w:rsidR="00797CA4" w:rsidRPr="00797CA4">
        <w:rPr>
          <w:sz w:val="24"/>
          <w:szCs w:val="24"/>
        </w:rPr>
        <w:t xml:space="preserve"> електрообладнання </w:t>
      </w:r>
      <w:r w:rsidRPr="00397094">
        <w:rPr>
          <w:sz w:val="24"/>
          <w:szCs w:val="24"/>
        </w:rPr>
        <w:t>УАБ ГФД КМУ.</w:t>
      </w:r>
    </w:p>
    <w:p w:rsidR="005B07AD" w:rsidRDefault="005B07AD" w:rsidP="005B07AD">
      <w:pPr>
        <w:jc w:val="both"/>
        <w:rPr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bCs/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sz w:val="24"/>
          <w:szCs w:val="24"/>
        </w:rPr>
      </w:pPr>
    </w:p>
    <w:p w:rsidR="005B07AD" w:rsidRPr="0013655B" w:rsidRDefault="005B07AD" w:rsidP="005B07AD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797CA4" w:rsidRPr="00797CA4">
        <w:rPr>
          <w:sz w:val="24"/>
          <w:szCs w:val="24"/>
        </w:rPr>
        <w:t>UA-2025-09-02-010215-a</w:t>
      </w:r>
      <w:r>
        <w:rPr>
          <w:sz w:val="24"/>
          <w:szCs w:val="24"/>
        </w:rPr>
        <w:t>.</w:t>
      </w:r>
    </w:p>
    <w:p w:rsidR="005B07AD" w:rsidRPr="0013655B" w:rsidRDefault="005B07AD" w:rsidP="005B07AD">
      <w:pPr>
        <w:ind w:firstLine="567"/>
        <w:jc w:val="both"/>
        <w:rPr>
          <w:sz w:val="24"/>
          <w:szCs w:val="24"/>
        </w:rPr>
      </w:pPr>
    </w:p>
    <w:p w:rsidR="005B07AD" w:rsidRPr="0013655B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797CA4" w:rsidRPr="00797CA4">
        <w:rPr>
          <w:sz w:val="24"/>
          <w:szCs w:val="24"/>
        </w:rPr>
        <w:t xml:space="preserve">відділу електрообладнання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5B07AD" w:rsidRPr="0013655B" w:rsidRDefault="005B07AD" w:rsidP="005B07AD">
      <w:pPr>
        <w:ind w:firstLine="851"/>
        <w:jc w:val="both"/>
        <w:rPr>
          <w:sz w:val="24"/>
          <w:szCs w:val="24"/>
        </w:rPr>
      </w:pPr>
    </w:p>
    <w:p w:rsidR="005B07AD" w:rsidRPr="002A4933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797CA4" w:rsidRPr="00797CA4">
        <w:rPr>
          <w:sz w:val="24"/>
          <w:szCs w:val="24"/>
        </w:rPr>
        <w:t>225 301</w:t>
      </w:r>
      <w:r w:rsidR="00631FC0" w:rsidRPr="00D9612D">
        <w:rPr>
          <w:sz w:val="24"/>
          <w:szCs w:val="24"/>
        </w:rPr>
        <w:t xml:space="preserve"> </w:t>
      </w:r>
      <w:r w:rsidR="00D9612D" w:rsidRPr="00D9612D">
        <w:rPr>
          <w:sz w:val="24"/>
          <w:szCs w:val="24"/>
        </w:rPr>
        <w:t xml:space="preserve">грн 00 </w:t>
      </w:r>
      <w:proofErr w:type="spellStart"/>
      <w:r w:rsidR="00D9612D" w:rsidRPr="00D9612D">
        <w:rPr>
          <w:sz w:val="24"/>
          <w:szCs w:val="24"/>
        </w:rPr>
        <w:t>коп</w:t>
      </w:r>
      <w:proofErr w:type="spellEnd"/>
      <w:r w:rsidR="00D9612D"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5B07AD" w:rsidRPr="002A4933" w:rsidSect="004846F7">
      <w:pgSz w:w="11906" w:h="16838"/>
      <w:pgMar w:top="709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846F7"/>
    <w:rsid w:val="004B6BEC"/>
    <w:rsid w:val="004C1B21"/>
    <w:rsid w:val="004D73EC"/>
    <w:rsid w:val="004E0B03"/>
    <w:rsid w:val="004E737E"/>
    <w:rsid w:val="00537C63"/>
    <w:rsid w:val="00547632"/>
    <w:rsid w:val="00565D7B"/>
    <w:rsid w:val="005720CB"/>
    <w:rsid w:val="00586D4E"/>
    <w:rsid w:val="005B07AD"/>
    <w:rsid w:val="005B641F"/>
    <w:rsid w:val="005C739E"/>
    <w:rsid w:val="005D6EFC"/>
    <w:rsid w:val="005E545F"/>
    <w:rsid w:val="00622A6C"/>
    <w:rsid w:val="00631FC0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97CA4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CF6AC5"/>
    <w:rsid w:val="00D23DCD"/>
    <w:rsid w:val="00D340ED"/>
    <w:rsid w:val="00D34522"/>
    <w:rsid w:val="00D36C0B"/>
    <w:rsid w:val="00D379E2"/>
    <w:rsid w:val="00D9612D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E628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C02B-2CA8-469C-9797-4A11EFC7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25</cp:revision>
  <cp:lastPrinted>2025-09-10T10:42:00Z</cp:lastPrinted>
  <dcterms:created xsi:type="dcterms:W3CDTF">2024-04-09T11:07:00Z</dcterms:created>
  <dcterms:modified xsi:type="dcterms:W3CDTF">2025-09-10T11:00:00Z</dcterms:modified>
</cp:coreProperties>
</file>