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2F3A4C" w:rsidP="00F822B9">
      <w:pPr>
        <w:jc w:val="center"/>
        <w:rPr>
          <w:b/>
          <w:bCs/>
          <w:sz w:val="24"/>
          <w:szCs w:val="24"/>
        </w:rPr>
      </w:pPr>
      <w:r w:rsidRPr="002F3A4C">
        <w:rPr>
          <w:b/>
          <w:bCs/>
          <w:sz w:val="24"/>
          <w:szCs w:val="24"/>
        </w:rPr>
        <w:t xml:space="preserve">Привід для </w:t>
      </w:r>
      <w:proofErr w:type="spellStart"/>
      <w:r w:rsidRPr="002F3A4C">
        <w:rPr>
          <w:b/>
          <w:bCs/>
          <w:sz w:val="24"/>
          <w:szCs w:val="24"/>
        </w:rPr>
        <w:t>розпашних</w:t>
      </w:r>
      <w:proofErr w:type="spellEnd"/>
      <w:r w:rsidRPr="002F3A4C">
        <w:rPr>
          <w:b/>
          <w:bCs/>
          <w:sz w:val="24"/>
          <w:szCs w:val="24"/>
        </w:rPr>
        <w:t xml:space="preserve"> воріт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2F3A4C" w:rsidRPr="002F3A4C">
        <w:rPr>
          <w:b/>
          <w:bCs/>
          <w:sz w:val="24"/>
          <w:szCs w:val="24"/>
        </w:rPr>
        <w:t>31720000-9 «Електромеханічне обладнання»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2F3A4C" w:rsidRPr="002F3A4C">
        <w:rPr>
          <w:sz w:val="26"/>
          <w:szCs w:val="26"/>
          <w:u w:val="single"/>
        </w:rPr>
        <w:t>UA-2024-06-13-008161-a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>належного утримання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9D0A-1F34-45DD-9DA2-AEF35598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14</cp:revision>
  <cp:lastPrinted>2022-02-16T14:32:00Z</cp:lastPrinted>
  <dcterms:created xsi:type="dcterms:W3CDTF">2024-04-09T11:07:00Z</dcterms:created>
  <dcterms:modified xsi:type="dcterms:W3CDTF">2024-06-13T12:47:00Z</dcterms:modified>
</cp:coreProperties>
</file>