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CB5BE8" w:rsidP="00F822B9">
      <w:pPr>
        <w:jc w:val="center"/>
        <w:rPr>
          <w:b/>
          <w:bCs/>
          <w:sz w:val="24"/>
          <w:szCs w:val="24"/>
        </w:rPr>
      </w:pPr>
      <w:r w:rsidRPr="00CB5BE8">
        <w:rPr>
          <w:b/>
          <w:bCs/>
          <w:sz w:val="24"/>
          <w:szCs w:val="24"/>
        </w:rPr>
        <w:t>Аератор для крана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CB5BE8" w:rsidRPr="00CB5BE8">
        <w:rPr>
          <w:b/>
          <w:bCs/>
          <w:sz w:val="24"/>
          <w:szCs w:val="24"/>
        </w:rPr>
        <w:t xml:space="preserve">42130000-9 </w:t>
      </w:r>
      <w:r w:rsidR="00CB5BE8">
        <w:rPr>
          <w:b/>
          <w:bCs/>
          <w:sz w:val="24"/>
          <w:szCs w:val="24"/>
        </w:rPr>
        <w:t>«</w:t>
      </w:r>
      <w:r w:rsidR="00CB5BE8" w:rsidRPr="00CB5BE8">
        <w:rPr>
          <w:b/>
          <w:bCs/>
          <w:sz w:val="24"/>
          <w:szCs w:val="24"/>
        </w:rPr>
        <w:t>Арматура трубопровідна: крани, вентилі, клапани та подібні пристрої</w:t>
      </w:r>
      <w:r w:rsidR="002F3A4C" w:rsidRPr="002F3A4C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CB5BE8" w:rsidRPr="00CB5BE8">
        <w:rPr>
          <w:sz w:val="26"/>
          <w:szCs w:val="26"/>
          <w:u w:val="single"/>
        </w:rPr>
        <w:t>UA-2024-06-13-010589-a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</w:t>
      </w:r>
      <w:r w:rsidRPr="00D34522">
        <w:rPr>
          <w:sz w:val="26"/>
          <w:szCs w:val="26"/>
        </w:rPr>
        <w:t xml:space="preserve">належного утримання </w:t>
      </w:r>
      <w:r w:rsidR="00CB5BE8">
        <w:rPr>
          <w:sz w:val="26"/>
          <w:szCs w:val="26"/>
        </w:rPr>
        <w:t xml:space="preserve">сантехніки </w:t>
      </w:r>
      <w:bookmarkStart w:id="0" w:name="_GoBack"/>
      <w:bookmarkEnd w:id="0"/>
      <w:r w:rsidRPr="00D34522">
        <w:rPr>
          <w:sz w:val="26"/>
          <w:szCs w:val="26"/>
        </w:rPr>
        <w:t>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9A887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44ED1-673C-4F8B-AC1E-FBA9C83A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15</cp:revision>
  <cp:lastPrinted>2022-02-16T14:32:00Z</cp:lastPrinted>
  <dcterms:created xsi:type="dcterms:W3CDTF">2024-04-09T11:07:00Z</dcterms:created>
  <dcterms:modified xsi:type="dcterms:W3CDTF">2024-06-13T13:13:00Z</dcterms:modified>
</cp:coreProperties>
</file>